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BF9" w:rsidRDefault="00247BF9" w:rsidP="00247BF9">
      <w:pPr>
        <w:outlineLvl w:val="0"/>
      </w:pPr>
      <w:r>
        <w:rPr>
          <w:noProof/>
        </w:rPr>
        <w:drawing>
          <wp:inline distT="0" distB="0" distL="0" distR="0" wp14:anchorId="7FC423D2" wp14:editId="4A61CF4F">
            <wp:extent cx="5612130" cy="3674110"/>
            <wp:effectExtent l="0" t="0" r="762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674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De: </w:t>
      </w:r>
      <w:r>
        <w:rPr>
          <w:rStyle w:val="Textoennegrita"/>
        </w:rPr>
        <w:t xml:space="preserve">Banca Electrónica </w:t>
      </w:r>
      <w:proofErr w:type="spellStart"/>
      <w:r>
        <w:rPr>
          <w:rStyle w:val="Textoennegrita"/>
        </w:rPr>
        <w:t>PyME</w:t>
      </w:r>
      <w:proofErr w:type="spellEnd"/>
      <w:r>
        <w:rPr>
          <w:rStyle w:val="Textoennegrita"/>
        </w:rPr>
        <w:t>-BEP</w:t>
      </w:r>
      <w:r>
        <w:t xml:space="preserve"> &lt;</w:t>
      </w:r>
      <w:hyperlink r:id="rId5" w:history="1">
        <w:r>
          <w:rPr>
            <w:rStyle w:val="Hipervnculo"/>
          </w:rPr>
          <w:t>bancaelectronicapyme@banorte.com</w:t>
        </w:r>
      </w:hyperlink>
      <w:r>
        <w:t>&gt;</w:t>
      </w:r>
      <w:r>
        <w:br/>
        <w:t xml:space="preserve">Date: lun, 3 de </w:t>
      </w:r>
      <w:proofErr w:type="spellStart"/>
      <w:r>
        <w:t>may</w:t>
      </w:r>
      <w:proofErr w:type="spellEnd"/>
      <w:r>
        <w:t>. de 2021 a la(s) 14:29</w:t>
      </w:r>
      <w:r>
        <w:br/>
      </w:r>
      <w:proofErr w:type="spellStart"/>
      <w:r>
        <w:t>Subject</w:t>
      </w:r>
      <w:proofErr w:type="spellEnd"/>
      <w:r>
        <w:t>: Transferencia a Otros Bancos Nacionales - SPEI</w:t>
      </w:r>
      <w:r>
        <w:br/>
        <w:t>To: MERELY TOURS SA DE CV &lt;</w:t>
      </w:r>
      <w:hyperlink r:id="rId6" w:history="1">
        <w:r>
          <w:rPr>
            <w:rStyle w:val="Hipervnculo"/>
          </w:rPr>
          <w:t>YOQUEVEDO@gmail.com</w:t>
        </w:r>
      </w:hyperlink>
      <w:r>
        <w:t>&gt;</w:t>
      </w:r>
    </w:p>
    <w:p w:rsidR="00247BF9" w:rsidRDefault="00247BF9" w:rsidP="00247BF9">
      <w:pPr>
        <w:spacing w:after="240"/>
      </w:pPr>
    </w:p>
    <w:tbl>
      <w:tblPr>
        <w:tblW w:w="1234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45"/>
      </w:tblGrid>
      <w:tr w:rsidR="00247BF9" w:rsidTr="00247BF9">
        <w:trPr>
          <w:tblCellSpacing w:w="0" w:type="dxa"/>
        </w:trPr>
        <w:tc>
          <w:tcPr>
            <w:tcW w:w="0" w:type="auto"/>
            <w:vAlign w:val="center"/>
            <w:hideMark/>
          </w:tcPr>
          <w:p w:rsidR="00247BF9" w:rsidRDefault="00247BF9">
            <w:pPr>
              <w:rPr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3" name="Rectángulo 3" descr="http://nixe.ixe.com.mx/NBXI/app_themes/PersonalBEP/images/correo/Encabezado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598A78C" id="Rectángulo 3" o:spid="_x0000_s1026" alt="http://nixe.ixe.com.mx/NBXI/app_themes/PersonalBEP/images/correo/Encabezado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AY&#10;eCwI/QIAABEGAAAOAAAAAAAAAAAAAAAAAC4CAABkcnMvZTJvRG9jLnhtbFBLAQItABQABgAIAAAA&#10;IQBMoOks2AAAAAMBAAAPAAAAAAAAAAAAAAAAAFcFAABkcnMvZG93bnJldi54bWxQSwUGAAAAAAQA&#10;BADzAAAAX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:rsidR="00247BF9" w:rsidRDefault="00247BF9" w:rsidP="00247BF9">
      <w:pPr>
        <w:rPr>
          <w:vanish/>
        </w:rPr>
      </w:pPr>
    </w:p>
    <w:tbl>
      <w:tblPr>
        <w:tblW w:w="8211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3"/>
        <w:gridCol w:w="6149"/>
        <w:gridCol w:w="9"/>
      </w:tblGrid>
      <w:tr w:rsidR="00247BF9" w:rsidTr="00247BF9">
        <w:trPr>
          <w:trHeight w:val="151"/>
          <w:tblCellSpacing w:w="0" w:type="dxa"/>
          <w:hidden/>
        </w:trPr>
        <w:tc>
          <w:tcPr>
            <w:tcW w:w="0" w:type="auto"/>
            <w:gridSpan w:val="3"/>
            <w:vAlign w:val="center"/>
            <w:hideMark/>
          </w:tcPr>
          <w:p w:rsidR="00247BF9" w:rsidRDefault="00247BF9">
            <w:pPr>
              <w:rPr>
                <w:vanish/>
              </w:rPr>
            </w:pPr>
            <w:bookmarkStart w:id="0" w:name="_GoBack"/>
            <w:bookmarkEnd w:id="0"/>
          </w:p>
        </w:tc>
      </w:tr>
      <w:tr w:rsidR="00247BF9" w:rsidTr="00247BF9">
        <w:trPr>
          <w:trHeight w:val="1162"/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247BF9" w:rsidRDefault="00247BF9">
            <w:pPr>
              <w:rPr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Estimado(a</w:t>
            </w:r>
            <w:proofErr w:type="gramStart"/>
            <w:r>
              <w:rPr>
                <w:rFonts w:ascii="Arial" w:hAnsi="Arial" w:cs="Arial"/>
                <w:lang w:eastAsia="en-US"/>
              </w:rPr>
              <w:t>) :</w:t>
            </w:r>
            <w:proofErr w:type="gramEnd"/>
            <w:r>
              <w:rPr>
                <w:rFonts w:ascii="Arial" w:hAnsi="Arial" w:cs="Arial"/>
                <w:lang w:eastAsia="en-US"/>
              </w:rPr>
              <w:t xml:space="preserve"> </w:t>
            </w:r>
            <w:r>
              <w:rPr>
                <w:rStyle w:val="Textoennegrita"/>
                <w:rFonts w:ascii="Arial" w:hAnsi="Arial" w:cs="Arial"/>
                <w:lang w:eastAsia="en-US"/>
              </w:rPr>
              <w:t xml:space="preserve">MERELY TOURS SA DE CV </w:t>
            </w:r>
            <w:proofErr w:type="spellStart"/>
            <w:r>
              <w:rPr>
                <w:rStyle w:val="Textoennegrita"/>
                <w:rFonts w:ascii="Arial" w:hAnsi="Arial" w:cs="Arial"/>
                <w:lang w:eastAsia="en-US"/>
              </w:rPr>
              <w:t>Emp</w:t>
            </w:r>
            <w:proofErr w:type="spellEnd"/>
            <w:r>
              <w:rPr>
                <w:rStyle w:val="Textoennegrita"/>
                <w:rFonts w:ascii="Arial" w:hAnsi="Arial" w:cs="Arial"/>
                <w:lang w:eastAsia="en-US"/>
              </w:rPr>
              <w:t xml:space="preserve">. INSTITUTO MUNICIPAL DE CULTURA Y ARTE </w:t>
            </w:r>
            <w:r>
              <w:rPr>
                <w:rFonts w:ascii="Arial" w:hAnsi="Arial" w:cs="Arial"/>
                <w:lang w:eastAsia="en-US"/>
              </w:rPr>
              <w:br/>
            </w:r>
            <w:r>
              <w:rPr>
                <w:rFonts w:ascii="Arial" w:hAnsi="Arial" w:cs="Arial"/>
                <w:lang w:eastAsia="en-US"/>
              </w:rPr>
              <w:br/>
              <w:t xml:space="preserve">Le notificamos que se ha registrado la instrucción para realizar un depósito a su cuenta </w:t>
            </w:r>
            <w:r>
              <w:rPr>
                <w:rStyle w:val="Textoennegrita"/>
                <w:rFonts w:ascii="Arial" w:hAnsi="Arial" w:cs="Arial"/>
                <w:lang w:eastAsia="en-US"/>
              </w:rPr>
              <w:t>*******3023</w:t>
            </w:r>
            <w:r>
              <w:rPr>
                <w:rFonts w:ascii="Arial" w:hAnsi="Arial" w:cs="Arial"/>
                <w:lang w:eastAsia="en-US"/>
              </w:rPr>
              <w:t xml:space="preserve"> a través de Banca Electrónica </w:t>
            </w:r>
            <w:proofErr w:type="spellStart"/>
            <w:r>
              <w:rPr>
                <w:rFonts w:ascii="Arial" w:hAnsi="Arial" w:cs="Arial"/>
                <w:lang w:eastAsia="en-US"/>
              </w:rPr>
              <w:t>PyME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 - BEP. </w:t>
            </w:r>
          </w:p>
        </w:tc>
      </w:tr>
      <w:tr w:rsidR="00247BF9" w:rsidTr="00247BF9">
        <w:trPr>
          <w:trHeight w:val="299"/>
          <w:tblCellSpacing w:w="0" w:type="dxa"/>
        </w:trPr>
        <w:tc>
          <w:tcPr>
            <w:tcW w:w="1250" w:type="pct"/>
            <w:vAlign w:val="center"/>
            <w:hideMark/>
          </w:tcPr>
          <w:p w:rsidR="00247BF9" w:rsidRDefault="00247BF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Operación: </w:t>
            </w:r>
          </w:p>
        </w:tc>
        <w:tc>
          <w:tcPr>
            <w:tcW w:w="0" w:type="auto"/>
            <w:vAlign w:val="center"/>
            <w:hideMark/>
          </w:tcPr>
          <w:p w:rsidR="00247BF9" w:rsidRDefault="00247BF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Instrucción de Depósito </w:t>
            </w:r>
          </w:p>
        </w:tc>
        <w:tc>
          <w:tcPr>
            <w:tcW w:w="0" w:type="auto"/>
            <w:vAlign w:val="center"/>
            <w:hideMark/>
          </w:tcPr>
          <w:p w:rsidR="00247BF9" w:rsidRDefault="00247BF9">
            <w:pPr>
              <w:rPr>
                <w:lang w:eastAsia="en-US"/>
              </w:rPr>
            </w:pPr>
          </w:p>
        </w:tc>
      </w:tr>
      <w:tr w:rsidR="00247BF9" w:rsidTr="00247BF9">
        <w:trPr>
          <w:trHeight w:val="281"/>
          <w:tblCellSpacing w:w="0" w:type="dxa"/>
        </w:trPr>
        <w:tc>
          <w:tcPr>
            <w:tcW w:w="1250" w:type="pct"/>
            <w:vAlign w:val="center"/>
            <w:hideMark/>
          </w:tcPr>
          <w:p w:rsidR="00247BF9" w:rsidRDefault="00247BF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Fecha de Instrucción: </w:t>
            </w:r>
          </w:p>
        </w:tc>
        <w:tc>
          <w:tcPr>
            <w:tcW w:w="0" w:type="auto"/>
            <w:vAlign w:val="center"/>
            <w:hideMark/>
          </w:tcPr>
          <w:p w:rsidR="00247BF9" w:rsidRDefault="00247BF9">
            <w:pPr>
              <w:rPr>
                <w:lang w:eastAsia="en-US"/>
              </w:rPr>
            </w:pPr>
            <w:r>
              <w:rPr>
                <w:lang w:eastAsia="en-US"/>
              </w:rPr>
              <w:t>03/</w:t>
            </w:r>
            <w:proofErr w:type="spellStart"/>
            <w:r>
              <w:rPr>
                <w:lang w:eastAsia="en-US"/>
              </w:rPr>
              <w:t>May</w:t>
            </w:r>
            <w:proofErr w:type="spellEnd"/>
            <w:r>
              <w:rPr>
                <w:lang w:eastAsia="en-US"/>
              </w:rPr>
              <w:t>./2021</w:t>
            </w:r>
          </w:p>
        </w:tc>
        <w:tc>
          <w:tcPr>
            <w:tcW w:w="0" w:type="auto"/>
            <w:vAlign w:val="center"/>
            <w:hideMark/>
          </w:tcPr>
          <w:p w:rsidR="00247BF9" w:rsidRDefault="00247BF9">
            <w:pPr>
              <w:rPr>
                <w:lang w:eastAsia="en-US"/>
              </w:rPr>
            </w:pPr>
          </w:p>
        </w:tc>
      </w:tr>
      <w:tr w:rsidR="00247BF9" w:rsidTr="00247BF9">
        <w:trPr>
          <w:trHeight w:val="299"/>
          <w:tblCellSpacing w:w="0" w:type="dxa"/>
        </w:trPr>
        <w:tc>
          <w:tcPr>
            <w:tcW w:w="1250" w:type="pct"/>
            <w:vAlign w:val="center"/>
            <w:hideMark/>
          </w:tcPr>
          <w:p w:rsidR="00247BF9" w:rsidRDefault="00247BF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Hora de Instrucción: </w:t>
            </w:r>
          </w:p>
        </w:tc>
        <w:tc>
          <w:tcPr>
            <w:tcW w:w="0" w:type="auto"/>
            <w:vAlign w:val="center"/>
            <w:hideMark/>
          </w:tcPr>
          <w:p w:rsidR="00247BF9" w:rsidRDefault="00247BF9">
            <w:pPr>
              <w:rPr>
                <w:lang w:eastAsia="en-US"/>
              </w:rPr>
            </w:pPr>
            <w:r>
              <w:rPr>
                <w:lang w:eastAsia="en-US"/>
              </w:rPr>
              <w:t>16:29:37 horas</w:t>
            </w:r>
          </w:p>
        </w:tc>
        <w:tc>
          <w:tcPr>
            <w:tcW w:w="0" w:type="auto"/>
            <w:vAlign w:val="center"/>
            <w:hideMark/>
          </w:tcPr>
          <w:p w:rsidR="00247BF9" w:rsidRDefault="00247BF9">
            <w:pPr>
              <w:rPr>
                <w:lang w:eastAsia="en-US"/>
              </w:rPr>
            </w:pPr>
          </w:p>
        </w:tc>
      </w:tr>
      <w:tr w:rsidR="00247BF9" w:rsidTr="00247BF9">
        <w:trPr>
          <w:trHeight w:val="281"/>
          <w:tblCellSpacing w:w="0" w:type="dxa"/>
        </w:trPr>
        <w:tc>
          <w:tcPr>
            <w:tcW w:w="1250" w:type="pct"/>
            <w:vAlign w:val="center"/>
            <w:hideMark/>
          </w:tcPr>
          <w:p w:rsidR="00247BF9" w:rsidRDefault="00247BF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Nombre del Remitente: </w:t>
            </w:r>
          </w:p>
        </w:tc>
        <w:tc>
          <w:tcPr>
            <w:tcW w:w="0" w:type="auto"/>
            <w:vAlign w:val="center"/>
            <w:hideMark/>
          </w:tcPr>
          <w:p w:rsidR="00247BF9" w:rsidRDefault="00247BF9">
            <w:pPr>
              <w:rPr>
                <w:lang w:eastAsia="en-US"/>
              </w:rPr>
            </w:pPr>
            <w:r>
              <w:rPr>
                <w:lang w:eastAsia="en-US"/>
              </w:rPr>
              <w:t>INSTITUTO MUNICIPAL DE CULTURA Y ARTE</w:t>
            </w:r>
          </w:p>
        </w:tc>
        <w:tc>
          <w:tcPr>
            <w:tcW w:w="0" w:type="auto"/>
            <w:vAlign w:val="center"/>
            <w:hideMark/>
          </w:tcPr>
          <w:p w:rsidR="00247BF9" w:rsidRDefault="00247BF9">
            <w:pPr>
              <w:rPr>
                <w:lang w:eastAsia="en-US"/>
              </w:rPr>
            </w:pPr>
          </w:p>
        </w:tc>
      </w:tr>
      <w:tr w:rsidR="00247BF9" w:rsidTr="00247BF9">
        <w:trPr>
          <w:trHeight w:val="299"/>
          <w:tblCellSpacing w:w="0" w:type="dxa"/>
        </w:trPr>
        <w:tc>
          <w:tcPr>
            <w:tcW w:w="1250" w:type="pct"/>
            <w:vAlign w:val="center"/>
            <w:hideMark/>
          </w:tcPr>
          <w:p w:rsidR="00247BF9" w:rsidRDefault="00247BF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Cuenta Depósito:</w:t>
            </w:r>
          </w:p>
        </w:tc>
        <w:tc>
          <w:tcPr>
            <w:tcW w:w="0" w:type="auto"/>
            <w:vAlign w:val="center"/>
            <w:hideMark/>
          </w:tcPr>
          <w:p w:rsidR="00247BF9" w:rsidRDefault="00247BF9">
            <w:pPr>
              <w:rPr>
                <w:lang w:eastAsia="en-US"/>
              </w:rPr>
            </w:pPr>
            <w:r>
              <w:rPr>
                <w:lang w:eastAsia="en-US"/>
              </w:rPr>
              <w:t>*******3023</w:t>
            </w:r>
          </w:p>
        </w:tc>
        <w:tc>
          <w:tcPr>
            <w:tcW w:w="0" w:type="auto"/>
            <w:vAlign w:val="center"/>
            <w:hideMark/>
          </w:tcPr>
          <w:p w:rsidR="00247BF9" w:rsidRDefault="00247BF9">
            <w:pPr>
              <w:rPr>
                <w:lang w:eastAsia="en-US"/>
              </w:rPr>
            </w:pPr>
          </w:p>
        </w:tc>
      </w:tr>
      <w:tr w:rsidR="00247BF9" w:rsidTr="00247BF9">
        <w:trPr>
          <w:trHeight w:val="281"/>
          <w:tblCellSpacing w:w="0" w:type="dxa"/>
        </w:trPr>
        <w:tc>
          <w:tcPr>
            <w:tcW w:w="1250" w:type="pct"/>
            <w:vAlign w:val="center"/>
            <w:hideMark/>
          </w:tcPr>
          <w:p w:rsidR="00247BF9" w:rsidRDefault="00247BF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Banco Destino: </w:t>
            </w:r>
          </w:p>
        </w:tc>
        <w:tc>
          <w:tcPr>
            <w:tcW w:w="0" w:type="auto"/>
            <w:vAlign w:val="center"/>
            <w:hideMark/>
          </w:tcPr>
          <w:p w:rsidR="00247BF9" w:rsidRDefault="00247BF9">
            <w:pPr>
              <w:rPr>
                <w:lang w:eastAsia="en-US"/>
              </w:rPr>
            </w:pPr>
            <w:r>
              <w:rPr>
                <w:lang w:eastAsia="en-US"/>
              </w:rPr>
              <w:t>BBVA Bancomer</w:t>
            </w:r>
          </w:p>
        </w:tc>
        <w:tc>
          <w:tcPr>
            <w:tcW w:w="0" w:type="auto"/>
            <w:vAlign w:val="center"/>
            <w:hideMark/>
          </w:tcPr>
          <w:p w:rsidR="00247BF9" w:rsidRDefault="00247BF9">
            <w:pPr>
              <w:rPr>
                <w:lang w:eastAsia="en-US"/>
              </w:rPr>
            </w:pPr>
          </w:p>
        </w:tc>
      </w:tr>
      <w:tr w:rsidR="00247BF9" w:rsidTr="00247BF9">
        <w:trPr>
          <w:trHeight w:val="299"/>
          <w:tblCellSpacing w:w="0" w:type="dxa"/>
        </w:trPr>
        <w:tc>
          <w:tcPr>
            <w:tcW w:w="1250" w:type="pct"/>
            <w:vAlign w:val="center"/>
            <w:hideMark/>
          </w:tcPr>
          <w:p w:rsidR="00247BF9" w:rsidRDefault="00247BF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Importe: </w:t>
            </w:r>
          </w:p>
        </w:tc>
        <w:tc>
          <w:tcPr>
            <w:tcW w:w="0" w:type="auto"/>
            <w:vAlign w:val="center"/>
            <w:hideMark/>
          </w:tcPr>
          <w:p w:rsidR="00247BF9" w:rsidRDefault="00247BF9">
            <w:pPr>
              <w:rPr>
                <w:lang w:eastAsia="en-US"/>
              </w:rPr>
            </w:pPr>
            <w:r>
              <w:rPr>
                <w:lang w:eastAsia="en-US"/>
              </w:rPr>
              <w:t>$38,300.00 MN</w:t>
            </w:r>
          </w:p>
        </w:tc>
        <w:tc>
          <w:tcPr>
            <w:tcW w:w="0" w:type="auto"/>
            <w:vAlign w:val="center"/>
            <w:hideMark/>
          </w:tcPr>
          <w:p w:rsidR="00247BF9" w:rsidRDefault="00247BF9">
            <w:pPr>
              <w:rPr>
                <w:lang w:eastAsia="en-US"/>
              </w:rPr>
            </w:pPr>
          </w:p>
        </w:tc>
      </w:tr>
      <w:tr w:rsidR="00247BF9" w:rsidTr="00247BF9">
        <w:trPr>
          <w:trHeight w:val="281"/>
          <w:tblCellSpacing w:w="0" w:type="dxa"/>
        </w:trPr>
        <w:tc>
          <w:tcPr>
            <w:tcW w:w="1250" w:type="pct"/>
            <w:vAlign w:val="center"/>
            <w:hideMark/>
          </w:tcPr>
          <w:p w:rsidR="00247BF9" w:rsidRDefault="00247BF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Mensaje: </w:t>
            </w:r>
          </w:p>
        </w:tc>
        <w:tc>
          <w:tcPr>
            <w:tcW w:w="0" w:type="auto"/>
            <w:vAlign w:val="center"/>
            <w:hideMark/>
          </w:tcPr>
          <w:p w:rsidR="00247BF9" w:rsidRDefault="00247BF9">
            <w:pPr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47BF9" w:rsidRDefault="00247BF9">
            <w:pPr>
              <w:rPr>
                <w:lang w:eastAsia="en-US"/>
              </w:rPr>
            </w:pPr>
          </w:p>
        </w:tc>
      </w:tr>
      <w:tr w:rsidR="00247BF9" w:rsidTr="00247BF9">
        <w:trPr>
          <w:trHeight w:val="151"/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247BF9" w:rsidRDefault="00247BF9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247BF9" w:rsidTr="00247BF9">
        <w:trPr>
          <w:trHeight w:val="151"/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247BF9" w:rsidRDefault="00247BF9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247BF9" w:rsidTr="00247BF9">
        <w:trPr>
          <w:trHeight w:val="151"/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247BF9" w:rsidRDefault="00247BF9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247BF9" w:rsidTr="00247BF9">
        <w:trPr>
          <w:trHeight w:val="393"/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247BF9" w:rsidRDefault="00247BF9">
            <w:pPr>
              <w:rPr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 xml:space="preserve">Nota: La fecha y hora de este mensaje ("Enviado el") podrá variar respecto a la fecha/hora real de operación de su transacción ("Operado el"). Esto dependerá de la configuración de sus servicios de correo y/o computadora en cuanto a su zona horaria. </w:t>
            </w:r>
          </w:p>
        </w:tc>
      </w:tr>
    </w:tbl>
    <w:p w:rsidR="00247BF9" w:rsidRDefault="00247BF9" w:rsidP="00247BF9">
      <w:pPr>
        <w:rPr>
          <w:vanish/>
        </w:rPr>
      </w:pP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570"/>
      </w:tblGrid>
      <w:tr w:rsidR="00247BF9" w:rsidTr="00247BF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7BF9" w:rsidRDefault="00247BF9">
            <w:pPr>
              <w:rPr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2" name="Rectángulo 2" descr="http://nixe.ixe.com.mx/NBXI/app_themes/PersonalBEP/images/correo/Pie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5AE06FB" id="Rectángulo 2" o:spid="_x0000_s1026" alt="http://nixe.ixe.com.mx/NBXI/app_themes/PersonalBEP/images/correo/Pie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:rsidR="000D2E0D" w:rsidRDefault="000D2E0D"/>
    <w:p w:rsidR="00247BF9" w:rsidRDefault="00247BF9">
      <w:r>
        <w:t>c</w:t>
      </w:r>
    </w:p>
    <w:sectPr w:rsidR="00247BF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BF9"/>
    <w:rsid w:val="000D2E0D"/>
    <w:rsid w:val="0024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56143"/>
  <w15:chartTrackingRefBased/>
  <w15:docId w15:val="{804323E1-9952-408B-B411-505ADB079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7BF9"/>
    <w:pPr>
      <w:spacing w:after="0" w:line="240" w:lineRule="auto"/>
    </w:pPr>
    <w:rPr>
      <w:rFonts w:ascii="Times New Roman" w:hAnsi="Times New Roman" w:cs="Times New Roman"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247BF9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247B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2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OQUEVEDO@gmail.com" TargetMode="External"/><Relationship Id="rId5" Type="http://schemas.openxmlformats.org/officeDocument/2006/relationships/hyperlink" Target="mailto:bancaelectronicapyme@banorte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168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D-2</dc:creator>
  <cp:keywords/>
  <dc:description/>
  <cp:lastModifiedBy>D-2</cp:lastModifiedBy>
  <cp:revision>1</cp:revision>
  <dcterms:created xsi:type="dcterms:W3CDTF">2021-05-03T21:36:00Z</dcterms:created>
  <dcterms:modified xsi:type="dcterms:W3CDTF">2021-05-03T21:39:00Z</dcterms:modified>
</cp:coreProperties>
</file>